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6E" w:rsidRDefault="0089006E" w:rsidP="0089006E">
      <w:pPr>
        <w:pStyle w:val="Kop3"/>
        <w:rPr>
          <w:b w:val="0"/>
          <w:bCs w:val="0"/>
          <w:i w:val="0"/>
          <w:sz w:val="22"/>
          <w:szCs w:val="22"/>
        </w:rPr>
      </w:pPr>
    </w:p>
    <w:p w:rsidR="0089006E" w:rsidRPr="001B2461" w:rsidRDefault="0089006E" w:rsidP="0089006E">
      <w:pPr>
        <w:pStyle w:val="Geenafstand"/>
        <w:rPr>
          <w:rFonts w:ascii="Tahoma" w:hAnsi="Tahoma" w:cs="Tahoma"/>
          <w:i/>
          <w:sz w:val="36"/>
          <w:szCs w:val="36"/>
        </w:rPr>
      </w:pPr>
      <w:r w:rsidRPr="001B2461">
        <w:rPr>
          <w:rFonts w:ascii="Tahoma" w:hAnsi="Tahoma" w:cs="Tahoma"/>
          <w:i/>
          <w:sz w:val="36"/>
          <w:szCs w:val="36"/>
        </w:rPr>
        <w:t>Notulen van de jaarvergadering van de Vereniging Dorpsbelangen op vrijdag 20 mei 2016 in dorpshuis “</w:t>
      </w:r>
      <w:proofErr w:type="spellStart"/>
      <w:r w:rsidRPr="001B2461">
        <w:rPr>
          <w:rFonts w:ascii="Tahoma" w:hAnsi="Tahoma" w:cs="Tahoma"/>
          <w:i/>
          <w:sz w:val="36"/>
          <w:szCs w:val="36"/>
        </w:rPr>
        <w:t>Diekstaal</w:t>
      </w:r>
      <w:proofErr w:type="spellEnd"/>
      <w:r w:rsidRPr="001B2461">
        <w:rPr>
          <w:rFonts w:ascii="Tahoma" w:hAnsi="Tahoma" w:cs="Tahoma"/>
          <w:i/>
          <w:sz w:val="36"/>
          <w:szCs w:val="36"/>
        </w:rPr>
        <w:t>” te Westernieland.</w:t>
      </w:r>
    </w:p>
    <w:p w:rsidR="0089006E" w:rsidRDefault="0089006E" w:rsidP="0089006E">
      <w:pPr>
        <w:pStyle w:val="Kop3"/>
        <w:rPr>
          <w:b w:val="0"/>
          <w:bCs w:val="0"/>
          <w:i w:val="0"/>
          <w:sz w:val="22"/>
          <w:szCs w:val="22"/>
        </w:rPr>
      </w:pPr>
    </w:p>
    <w:p w:rsidR="0089006E" w:rsidRDefault="0089006E" w:rsidP="0089006E">
      <w:pPr>
        <w:rPr>
          <w:rFonts w:ascii="Tahoma" w:hAnsi="Tahoma" w:cs="Tahoma"/>
          <w:b/>
          <w:bCs/>
        </w:rPr>
      </w:pPr>
    </w:p>
    <w:p w:rsidR="0089006E" w:rsidRPr="001B2461" w:rsidRDefault="0089006E" w:rsidP="0089006E">
      <w:pPr>
        <w:rPr>
          <w:rFonts w:ascii="Tahoma" w:hAnsi="Tahoma" w:cs="Tahoma"/>
          <w:sz w:val="22"/>
          <w:szCs w:val="22"/>
        </w:rPr>
      </w:pPr>
    </w:p>
    <w:p w:rsidR="0089006E" w:rsidRPr="001B2461" w:rsidRDefault="0089006E" w:rsidP="0089006E">
      <w:pPr>
        <w:pStyle w:val="Geenafstand"/>
        <w:rPr>
          <w:rFonts w:ascii="Tahoma" w:hAnsi="Tahoma" w:cs="Tahoma"/>
          <w:sz w:val="24"/>
          <w:szCs w:val="24"/>
          <w:u w:val="single"/>
        </w:rPr>
      </w:pPr>
      <w:r w:rsidRPr="001B2461">
        <w:rPr>
          <w:rFonts w:ascii="Tahoma" w:hAnsi="Tahoma" w:cs="Tahoma"/>
          <w:sz w:val="24"/>
          <w:szCs w:val="24"/>
          <w:u w:val="single"/>
        </w:rPr>
        <w:t>Opening</w:t>
      </w:r>
    </w:p>
    <w:p w:rsidR="0089006E" w:rsidRPr="001B2461" w:rsidRDefault="0089006E" w:rsidP="0089006E">
      <w:pPr>
        <w:pStyle w:val="Geenafstand"/>
        <w:rPr>
          <w:rFonts w:ascii="Tahoma" w:hAnsi="Tahoma" w:cs="Tahoma"/>
          <w:sz w:val="24"/>
          <w:szCs w:val="24"/>
        </w:rPr>
      </w:pPr>
      <w:r w:rsidRPr="001B2461">
        <w:rPr>
          <w:rFonts w:ascii="Tahoma" w:hAnsi="Tahoma" w:cs="Tahoma"/>
          <w:sz w:val="24"/>
          <w:szCs w:val="24"/>
        </w:rPr>
        <w:t>De voorzitter verwelkomt de 16 aanwezige leden.</w:t>
      </w:r>
    </w:p>
    <w:p w:rsidR="001B2461" w:rsidRPr="001B2461" w:rsidRDefault="001B2461" w:rsidP="0089006E">
      <w:pPr>
        <w:pStyle w:val="Geenafstand"/>
        <w:rPr>
          <w:rFonts w:ascii="Tahoma" w:hAnsi="Tahoma" w:cs="Tahoma"/>
          <w:sz w:val="24"/>
          <w:szCs w:val="24"/>
        </w:rPr>
      </w:pPr>
    </w:p>
    <w:p w:rsidR="0089006E" w:rsidRPr="001B2461" w:rsidRDefault="0089006E" w:rsidP="0089006E">
      <w:pPr>
        <w:pStyle w:val="Geenafstand"/>
        <w:rPr>
          <w:rFonts w:ascii="Tahoma" w:hAnsi="Tahoma" w:cs="Tahoma"/>
          <w:sz w:val="24"/>
          <w:szCs w:val="24"/>
          <w:u w:val="single"/>
        </w:rPr>
      </w:pPr>
      <w:r w:rsidRPr="001B2461">
        <w:rPr>
          <w:rFonts w:ascii="Tahoma" w:hAnsi="Tahoma" w:cs="Tahoma"/>
          <w:sz w:val="24"/>
          <w:szCs w:val="24"/>
          <w:u w:val="single"/>
        </w:rPr>
        <w:t xml:space="preserve">Notulen </w:t>
      </w:r>
    </w:p>
    <w:p w:rsidR="0089006E" w:rsidRPr="001B2461" w:rsidRDefault="0089006E" w:rsidP="0089006E">
      <w:pPr>
        <w:rPr>
          <w:rFonts w:ascii="Tahoma" w:hAnsi="Tahoma" w:cs="Tahoma"/>
        </w:rPr>
      </w:pPr>
      <w:r w:rsidRPr="001B2461">
        <w:rPr>
          <w:rFonts w:ascii="Tahoma" w:hAnsi="Tahoma" w:cs="Tahoma"/>
        </w:rPr>
        <w:t>De leden krijgen de gelegenheid om de notulen van de jaarvergadering van 22 mei 2015 te lezen. Deze worden onveranderd vastgesteld.</w:t>
      </w:r>
    </w:p>
    <w:p w:rsidR="0089006E" w:rsidRPr="001B2461" w:rsidRDefault="0089006E" w:rsidP="0089006E">
      <w:pPr>
        <w:rPr>
          <w:rFonts w:ascii="Tahoma" w:hAnsi="Tahoma" w:cs="Tahoma"/>
        </w:rPr>
      </w:pPr>
    </w:p>
    <w:p w:rsidR="0089006E" w:rsidRPr="001B2461" w:rsidRDefault="0089006E" w:rsidP="0089006E">
      <w:pPr>
        <w:pStyle w:val="Geenafstand"/>
        <w:rPr>
          <w:rFonts w:ascii="Tahoma" w:hAnsi="Tahoma" w:cs="Tahoma"/>
          <w:iCs/>
          <w:sz w:val="24"/>
          <w:szCs w:val="24"/>
          <w:u w:val="single"/>
        </w:rPr>
      </w:pPr>
      <w:r w:rsidRPr="001B2461">
        <w:rPr>
          <w:rFonts w:ascii="Tahoma" w:hAnsi="Tahoma" w:cs="Tahoma"/>
          <w:iCs/>
          <w:sz w:val="24"/>
          <w:szCs w:val="24"/>
          <w:u w:val="single"/>
        </w:rPr>
        <w:t>Jaarverslag secretaris periode 22 me</w:t>
      </w:r>
      <w:r w:rsidR="004B67F8" w:rsidRPr="001B2461">
        <w:rPr>
          <w:rFonts w:ascii="Tahoma" w:hAnsi="Tahoma" w:cs="Tahoma"/>
          <w:iCs/>
          <w:sz w:val="24"/>
          <w:szCs w:val="24"/>
          <w:u w:val="single"/>
        </w:rPr>
        <w:t>i 2015</w:t>
      </w:r>
      <w:r w:rsidRPr="001B2461">
        <w:rPr>
          <w:rFonts w:ascii="Tahoma" w:hAnsi="Tahoma" w:cs="Tahoma"/>
          <w:iCs/>
          <w:sz w:val="24"/>
          <w:szCs w:val="24"/>
          <w:u w:val="single"/>
        </w:rPr>
        <w:t>- 20 mei 2016</w:t>
      </w:r>
    </w:p>
    <w:p w:rsidR="0089006E" w:rsidRPr="001B2461" w:rsidRDefault="0089006E" w:rsidP="0089006E">
      <w:pPr>
        <w:pStyle w:val="Geenafstand"/>
        <w:rPr>
          <w:rFonts w:ascii="Tahoma" w:hAnsi="Tahoma" w:cs="Tahoma"/>
          <w:sz w:val="24"/>
          <w:szCs w:val="24"/>
        </w:rPr>
      </w:pPr>
      <w:r w:rsidRPr="001B2461">
        <w:rPr>
          <w:rFonts w:ascii="Tahoma" w:hAnsi="Tahoma" w:cs="Tahoma"/>
          <w:sz w:val="24"/>
          <w:szCs w:val="24"/>
        </w:rPr>
        <w:t>Er is een uitgebreid jaarverslag gemaakt dat door het bestuur toegelicht wordt.</w:t>
      </w:r>
    </w:p>
    <w:p w:rsidR="0089006E" w:rsidRPr="001B2461" w:rsidRDefault="0089006E" w:rsidP="0089006E">
      <w:pPr>
        <w:pStyle w:val="Geenafstand"/>
        <w:rPr>
          <w:rFonts w:ascii="Tahoma" w:hAnsi="Tahoma" w:cs="Tahoma"/>
          <w:iCs/>
          <w:sz w:val="24"/>
          <w:szCs w:val="24"/>
        </w:rPr>
      </w:pPr>
    </w:p>
    <w:p w:rsidR="004B67F8" w:rsidRPr="001B2461" w:rsidRDefault="004B67F8" w:rsidP="004B67F8">
      <w:pPr>
        <w:pStyle w:val="Geenafstand"/>
        <w:rPr>
          <w:rFonts w:ascii="Tahoma" w:hAnsi="Tahoma" w:cs="Tahoma"/>
          <w:sz w:val="24"/>
          <w:szCs w:val="24"/>
          <w:u w:val="single"/>
        </w:rPr>
      </w:pPr>
      <w:r w:rsidRPr="001B2461">
        <w:rPr>
          <w:rFonts w:ascii="Tahoma" w:hAnsi="Tahoma" w:cs="Tahoma"/>
          <w:iCs/>
          <w:sz w:val="24"/>
          <w:szCs w:val="24"/>
          <w:u w:val="single"/>
        </w:rPr>
        <w:t>Jaarverslag penningmeester 2015</w:t>
      </w:r>
    </w:p>
    <w:p w:rsidR="004B67F8" w:rsidRPr="001B2461" w:rsidRDefault="004B67F8" w:rsidP="004B67F8">
      <w:pPr>
        <w:pStyle w:val="Geenafstand"/>
        <w:rPr>
          <w:rFonts w:ascii="Tahoma" w:hAnsi="Tahoma" w:cs="Tahoma"/>
          <w:sz w:val="24"/>
          <w:szCs w:val="24"/>
        </w:rPr>
      </w:pPr>
      <w:r w:rsidRPr="001B2461">
        <w:rPr>
          <w:rFonts w:ascii="Tahoma" w:hAnsi="Tahoma" w:cs="Tahoma"/>
          <w:sz w:val="24"/>
          <w:szCs w:val="24"/>
        </w:rPr>
        <w:t xml:space="preserve">Het financieel overzicht 2015, de balans per 31-12-2015, de begroting 2016, het financieel overzicht van de Speeltuin en van de Haven worden gepresenteerd. De penningmeester geeft een toelichting bij de cijfers.   </w:t>
      </w:r>
    </w:p>
    <w:p w:rsidR="004B67F8" w:rsidRPr="001B2461" w:rsidRDefault="004B67F8" w:rsidP="004B67F8">
      <w:pPr>
        <w:pStyle w:val="Geenafstand"/>
        <w:rPr>
          <w:rFonts w:ascii="Tahoma" w:hAnsi="Tahoma" w:cs="Tahoma"/>
          <w:sz w:val="24"/>
          <w:szCs w:val="24"/>
        </w:rPr>
      </w:pPr>
      <w:r w:rsidRPr="001B2461">
        <w:rPr>
          <w:rFonts w:ascii="Tahoma" w:hAnsi="Tahoma" w:cs="Tahoma"/>
          <w:sz w:val="24"/>
          <w:szCs w:val="24"/>
        </w:rPr>
        <w:t>Het jaarverslag, balans en begroting worden vastgesteld.</w:t>
      </w:r>
    </w:p>
    <w:p w:rsidR="004B67F8" w:rsidRPr="001B2461" w:rsidRDefault="004B67F8" w:rsidP="004B67F8">
      <w:pPr>
        <w:pStyle w:val="Geenafstand"/>
        <w:rPr>
          <w:rFonts w:ascii="Tahoma" w:hAnsi="Tahoma" w:cs="Tahoma"/>
          <w:sz w:val="24"/>
          <w:szCs w:val="24"/>
        </w:rPr>
      </w:pPr>
    </w:p>
    <w:p w:rsidR="004B67F8" w:rsidRPr="001B2461" w:rsidRDefault="004B67F8" w:rsidP="004B67F8">
      <w:pPr>
        <w:pStyle w:val="Geenafstand"/>
        <w:rPr>
          <w:rFonts w:ascii="Tahoma" w:hAnsi="Tahoma" w:cs="Tahoma"/>
          <w:sz w:val="24"/>
          <w:szCs w:val="24"/>
          <w:u w:val="single"/>
        </w:rPr>
      </w:pPr>
      <w:r w:rsidRPr="001B2461">
        <w:rPr>
          <w:rFonts w:ascii="Tahoma" w:hAnsi="Tahoma" w:cs="Tahoma"/>
          <w:sz w:val="24"/>
          <w:szCs w:val="24"/>
          <w:u w:val="single"/>
        </w:rPr>
        <w:t>Kascommissie</w:t>
      </w:r>
    </w:p>
    <w:p w:rsidR="004B67F8" w:rsidRPr="001B2461" w:rsidRDefault="004B67F8" w:rsidP="004B67F8">
      <w:pPr>
        <w:pStyle w:val="Geenafstand"/>
        <w:rPr>
          <w:rFonts w:ascii="Tahoma" w:hAnsi="Tahoma" w:cs="Tahoma"/>
          <w:sz w:val="24"/>
          <w:szCs w:val="24"/>
        </w:rPr>
      </w:pPr>
      <w:r w:rsidRPr="001B2461">
        <w:rPr>
          <w:rFonts w:ascii="Tahoma" w:hAnsi="Tahoma" w:cs="Tahoma"/>
          <w:sz w:val="24"/>
          <w:szCs w:val="24"/>
        </w:rPr>
        <w:t xml:space="preserve">De kascommissie bestaande uit de dames </w:t>
      </w:r>
      <w:proofErr w:type="spellStart"/>
      <w:r w:rsidRPr="001B2461">
        <w:rPr>
          <w:rFonts w:ascii="Tahoma" w:hAnsi="Tahoma" w:cs="Tahoma"/>
          <w:sz w:val="24"/>
          <w:szCs w:val="24"/>
        </w:rPr>
        <w:t>S.Huisman</w:t>
      </w:r>
      <w:proofErr w:type="spellEnd"/>
      <w:r w:rsidRPr="001B2461">
        <w:rPr>
          <w:rFonts w:ascii="Tahoma" w:hAnsi="Tahoma" w:cs="Tahoma"/>
          <w:sz w:val="24"/>
          <w:szCs w:val="24"/>
        </w:rPr>
        <w:t xml:space="preserve"> en </w:t>
      </w:r>
      <w:proofErr w:type="spellStart"/>
      <w:r w:rsidRPr="001B2461">
        <w:rPr>
          <w:rFonts w:ascii="Tahoma" w:hAnsi="Tahoma" w:cs="Tahoma"/>
          <w:sz w:val="24"/>
          <w:szCs w:val="24"/>
        </w:rPr>
        <w:t>M.v.d.Lek</w:t>
      </w:r>
      <w:proofErr w:type="spellEnd"/>
      <w:r w:rsidRPr="001B2461">
        <w:rPr>
          <w:rFonts w:ascii="Tahoma" w:hAnsi="Tahoma" w:cs="Tahoma"/>
          <w:sz w:val="24"/>
          <w:szCs w:val="24"/>
        </w:rPr>
        <w:t xml:space="preserve"> heeft de boeken gecontroleerd en in orde bevonden. Zij verzoeken de vergadering het bestuur décharge te verlenen. </w:t>
      </w:r>
    </w:p>
    <w:p w:rsidR="004B67F8" w:rsidRPr="001B2461" w:rsidRDefault="004B67F8" w:rsidP="004B67F8">
      <w:pPr>
        <w:pStyle w:val="Geenafstand"/>
        <w:rPr>
          <w:rFonts w:ascii="Tahoma" w:hAnsi="Tahoma" w:cs="Tahoma"/>
          <w:color w:val="000000" w:themeColor="text1"/>
          <w:sz w:val="24"/>
          <w:szCs w:val="24"/>
        </w:rPr>
      </w:pPr>
      <w:r w:rsidRPr="001B2461">
        <w:rPr>
          <w:rFonts w:ascii="Tahoma" w:hAnsi="Tahoma" w:cs="Tahoma"/>
          <w:color w:val="000000" w:themeColor="text1"/>
          <w:sz w:val="24"/>
          <w:szCs w:val="24"/>
        </w:rPr>
        <w:t xml:space="preserve">Mevrouw </w:t>
      </w:r>
      <w:proofErr w:type="spellStart"/>
      <w:r w:rsidRPr="001B2461">
        <w:rPr>
          <w:rFonts w:ascii="Tahoma" w:hAnsi="Tahoma" w:cs="Tahoma"/>
          <w:color w:val="000000" w:themeColor="text1"/>
          <w:sz w:val="24"/>
          <w:szCs w:val="24"/>
        </w:rPr>
        <w:t>M.v.d.Lek</w:t>
      </w:r>
      <w:proofErr w:type="spellEnd"/>
      <w:r w:rsidRPr="001B2461">
        <w:rPr>
          <w:rFonts w:ascii="Tahoma" w:hAnsi="Tahoma" w:cs="Tahoma"/>
          <w:color w:val="000000" w:themeColor="text1"/>
          <w:sz w:val="24"/>
          <w:szCs w:val="24"/>
        </w:rPr>
        <w:t xml:space="preserve"> en </w:t>
      </w:r>
      <w:proofErr w:type="spellStart"/>
      <w:r w:rsidRPr="001B2461">
        <w:rPr>
          <w:rFonts w:ascii="Tahoma" w:hAnsi="Tahoma" w:cs="Tahoma"/>
          <w:color w:val="000000" w:themeColor="text1"/>
          <w:sz w:val="24"/>
          <w:szCs w:val="24"/>
        </w:rPr>
        <w:t>S.Huisman</w:t>
      </w:r>
      <w:proofErr w:type="spellEnd"/>
      <w:r w:rsidRPr="001B2461">
        <w:rPr>
          <w:rFonts w:ascii="Tahoma" w:hAnsi="Tahoma" w:cs="Tahoma"/>
          <w:color w:val="000000" w:themeColor="text1"/>
          <w:sz w:val="24"/>
          <w:szCs w:val="24"/>
        </w:rPr>
        <w:t xml:space="preserve"> worden opnieuw benoemd in de kascommissie. </w:t>
      </w:r>
    </w:p>
    <w:p w:rsidR="004B67F8" w:rsidRPr="001B2461" w:rsidRDefault="004B67F8" w:rsidP="004B67F8">
      <w:pPr>
        <w:pStyle w:val="Geenafstand"/>
        <w:rPr>
          <w:rFonts w:ascii="Tahoma" w:hAnsi="Tahoma" w:cs="Tahoma"/>
          <w:sz w:val="24"/>
          <w:szCs w:val="24"/>
        </w:rPr>
      </w:pPr>
    </w:p>
    <w:p w:rsidR="004B67F8" w:rsidRPr="001B2461" w:rsidRDefault="0089006E" w:rsidP="004B67F8">
      <w:pPr>
        <w:rPr>
          <w:rFonts w:ascii="Tahoma" w:hAnsi="Tahoma" w:cs="Tahoma"/>
          <w:u w:val="single"/>
        </w:rPr>
      </w:pPr>
      <w:r w:rsidRPr="001B2461">
        <w:rPr>
          <w:rFonts w:ascii="Tahoma" w:hAnsi="Tahoma" w:cs="Tahoma"/>
          <w:u w:val="single"/>
        </w:rPr>
        <w:t xml:space="preserve">Verslag Culturele Commissie </w:t>
      </w:r>
    </w:p>
    <w:p w:rsidR="0089006E" w:rsidRPr="001B2461" w:rsidRDefault="0089006E" w:rsidP="004B67F8">
      <w:pPr>
        <w:rPr>
          <w:rFonts w:ascii="Tahoma" w:hAnsi="Tahoma" w:cs="Tahoma"/>
        </w:rPr>
      </w:pPr>
      <w:r w:rsidRPr="001B2461">
        <w:rPr>
          <w:rFonts w:ascii="Tahoma" w:hAnsi="Tahoma" w:cs="Tahoma"/>
        </w:rPr>
        <w:t>Herman Loos</w:t>
      </w:r>
      <w:r w:rsidR="004B67F8" w:rsidRPr="001B2461">
        <w:rPr>
          <w:rFonts w:ascii="Tahoma" w:hAnsi="Tahoma" w:cs="Tahoma"/>
        </w:rPr>
        <w:t xml:space="preserve"> doet verslag van de activiteiten die georganiseerd zijn in het afgelopen jaar. En geeft een overzicht van de te verwachten activiteiten in het lopende jaar. Hierbij wordt opgemerkt dat niet alle activiteiten goed bezocht worden.</w:t>
      </w:r>
    </w:p>
    <w:p w:rsidR="004B67F8" w:rsidRPr="001B2461" w:rsidRDefault="004B67F8" w:rsidP="004B67F8">
      <w:pPr>
        <w:rPr>
          <w:rFonts w:ascii="Tahoma" w:hAnsi="Tahoma" w:cs="Tahoma"/>
        </w:rPr>
      </w:pPr>
    </w:p>
    <w:p w:rsidR="004B67F8" w:rsidRPr="001B2461" w:rsidRDefault="0089006E" w:rsidP="004B67F8">
      <w:pPr>
        <w:rPr>
          <w:rFonts w:ascii="Tahoma" w:hAnsi="Tahoma" w:cs="Tahoma"/>
          <w:u w:val="single"/>
        </w:rPr>
      </w:pPr>
      <w:r w:rsidRPr="001B2461">
        <w:rPr>
          <w:rFonts w:ascii="Tahoma" w:hAnsi="Tahoma" w:cs="Tahoma"/>
          <w:u w:val="single"/>
        </w:rPr>
        <w:t xml:space="preserve">Verslag Westernielandrun </w:t>
      </w:r>
    </w:p>
    <w:p w:rsidR="004B67F8" w:rsidRPr="001B2461" w:rsidRDefault="0089006E" w:rsidP="004B67F8">
      <w:pPr>
        <w:rPr>
          <w:rFonts w:ascii="Tahoma" w:hAnsi="Tahoma" w:cs="Tahoma"/>
        </w:rPr>
      </w:pPr>
      <w:r w:rsidRPr="001B2461">
        <w:rPr>
          <w:rFonts w:ascii="Tahoma" w:hAnsi="Tahoma" w:cs="Tahoma"/>
        </w:rPr>
        <w:t xml:space="preserve">Jannes Kadijk doet </w:t>
      </w:r>
      <w:r w:rsidR="004B67F8" w:rsidRPr="001B2461">
        <w:rPr>
          <w:rFonts w:ascii="Tahoma" w:hAnsi="Tahoma" w:cs="Tahoma"/>
        </w:rPr>
        <w:t>verslag van de Westernielandrun, deze is goed verlopen maar had wel wat minder deelnemers dan het jaar ervoor. Dit had waarschijnlijk te maken met meerdere hardloopactiviteiten die op dezelfde dag georganiseerd waren.</w:t>
      </w:r>
      <w:r w:rsidRPr="001B2461">
        <w:rPr>
          <w:rFonts w:ascii="Tahoma" w:hAnsi="Tahoma" w:cs="Tahoma"/>
        </w:rPr>
        <w:t xml:space="preserve"> </w:t>
      </w:r>
    </w:p>
    <w:p w:rsidR="001B2461" w:rsidRPr="001B2461" w:rsidRDefault="001B2461" w:rsidP="004B67F8">
      <w:pPr>
        <w:rPr>
          <w:rFonts w:ascii="Tahoma" w:hAnsi="Tahoma" w:cs="Tahoma"/>
        </w:rPr>
      </w:pPr>
    </w:p>
    <w:p w:rsidR="0089006E" w:rsidRPr="001B2461" w:rsidRDefault="0089006E" w:rsidP="004B67F8">
      <w:pPr>
        <w:rPr>
          <w:rFonts w:ascii="Tahoma" w:hAnsi="Tahoma" w:cs="Tahoma"/>
          <w:u w:val="single"/>
        </w:rPr>
      </w:pPr>
      <w:r w:rsidRPr="001B2461">
        <w:rPr>
          <w:rFonts w:ascii="Tahoma" w:hAnsi="Tahoma" w:cs="Tahoma"/>
          <w:u w:val="single"/>
        </w:rPr>
        <w:t>Bestuursverkiezing</w:t>
      </w:r>
    </w:p>
    <w:p w:rsidR="0089006E" w:rsidRPr="001B2461" w:rsidRDefault="004B67F8" w:rsidP="004B67F8">
      <w:pPr>
        <w:rPr>
          <w:rFonts w:ascii="Tahoma" w:hAnsi="Tahoma" w:cs="Tahoma"/>
          <w:color w:val="000000"/>
        </w:rPr>
      </w:pPr>
      <w:r w:rsidRPr="001B2461">
        <w:rPr>
          <w:rFonts w:ascii="Tahoma" w:hAnsi="Tahoma" w:cs="Tahoma"/>
        </w:rPr>
        <w:t xml:space="preserve">Omdat </w:t>
      </w:r>
      <w:r w:rsidR="0089006E" w:rsidRPr="001B2461">
        <w:rPr>
          <w:rFonts w:ascii="Tahoma" w:hAnsi="Tahoma" w:cs="Tahoma"/>
        </w:rPr>
        <w:t>Sjoerd van de Weide</w:t>
      </w:r>
      <w:r w:rsidRPr="001B2461">
        <w:rPr>
          <w:rFonts w:ascii="Tahoma" w:hAnsi="Tahoma" w:cs="Tahoma"/>
        </w:rPr>
        <w:t xml:space="preserve"> tussentijds is afgetreden en er nog een vacature was</w:t>
      </w:r>
      <w:r w:rsidR="00FB6280" w:rsidRPr="001B2461">
        <w:rPr>
          <w:rFonts w:ascii="Tahoma" w:hAnsi="Tahoma" w:cs="Tahoma"/>
        </w:rPr>
        <w:t>,</w:t>
      </w:r>
      <w:r w:rsidRPr="001B2461">
        <w:rPr>
          <w:rFonts w:ascii="Tahoma" w:hAnsi="Tahoma" w:cs="Tahoma"/>
        </w:rPr>
        <w:t xml:space="preserve"> stelt het bestuur </w:t>
      </w:r>
      <w:r w:rsidR="00FB6280" w:rsidRPr="001B2461">
        <w:rPr>
          <w:rFonts w:ascii="Tahoma" w:hAnsi="Tahoma" w:cs="Tahoma"/>
          <w:color w:val="000000"/>
        </w:rPr>
        <w:t xml:space="preserve">Jet Lakeman en Claudia </w:t>
      </w:r>
      <w:proofErr w:type="spellStart"/>
      <w:r w:rsidR="00FB6280" w:rsidRPr="001B2461">
        <w:rPr>
          <w:rFonts w:ascii="Tahoma" w:hAnsi="Tahoma" w:cs="Tahoma"/>
          <w:color w:val="000000"/>
        </w:rPr>
        <w:t>Bakkelo</w:t>
      </w:r>
      <w:proofErr w:type="spellEnd"/>
      <w:r w:rsidR="00FB6280" w:rsidRPr="001B2461">
        <w:rPr>
          <w:rFonts w:ascii="Tahoma" w:hAnsi="Tahoma" w:cs="Tahoma"/>
          <w:color w:val="000000"/>
        </w:rPr>
        <w:t xml:space="preserve"> voor als nieuwe bestuursleden. </w:t>
      </w:r>
    </w:p>
    <w:p w:rsidR="00FB6280" w:rsidRPr="001B2461" w:rsidRDefault="00FB6280" w:rsidP="004B67F8">
      <w:pPr>
        <w:rPr>
          <w:rFonts w:ascii="Tahoma" w:hAnsi="Tahoma" w:cs="Tahoma"/>
          <w:color w:val="000000"/>
        </w:rPr>
      </w:pPr>
      <w:r w:rsidRPr="001B2461">
        <w:rPr>
          <w:rFonts w:ascii="Tahoma" w:hAnsi="Tahoma" w:cs="Tahoma"/>
          <w:color w:val="000000"/>
        </w:rPr>
        <w:t>Er zijn geen tegenkandidaten voorgesteld en daarmee zijn deze dames verkozen.</w:t>
      </w:r>
    </w:p>
    <w:p w:rsidR="0089006E" w:rsidRPr="001B2461" w:rsidRDefault="00FB6280" w:rsidP="00FB6280">
      <w:pPr>
        <w:rPr>
          <w:rFonts w:ascii="Tahoma" w:hAnsi="Tahoma" w:cs="Tahoma"/>
          <w:color w:val="000000"/>
        </w:rPr>
      </w:pPr>
      <w:r w:rsidRPr="001B2461">
        <w:rPr>
          <w:rFonts w:ascii="Tahoma" w:hAnsi="Tahoma" w:cs="Tahoma"/>
          <w:color w:val="000000"/>
        </w:rPr>
        <w:t>Verder zijn a</w:t>
      </w:r>
      <w:r w:rsidR="0089006E" w:rsidRPr="001B2461">
        <w:rPr>
          <w:rFonts w:ascii="Tahoma" w:hAnsi="Tahoma" w:cs="Tahoma"/>
          <w:color w:val="000000"/>
        </w:rPr>
        <w:t>ftredend en herkiesbaar: Theo Wijma, Erik Zwart en Sandra Bouwman.</w:t>
      </w:r>
    </w:p>
    <w:p w:rsidR="00FB6280" w:rsidRDefault="00FB6280" w:rsidP="00FB6280">
      <w:pPr>
        <w:rPr>
          <w:rFonts w:ascii="Tahoma" w:hAnsi="Tahoma" w:cs="Tahoma"/>
          <w:color w:val="000000"/>
        </w:rPr>
      </w:pPr>
    </w:p>
    <w:p w:rsidR="001B2461" w:rsidRDefault="001B2461" w:rsidP="00FB6280">
      <w:pPr>
        <w:rPr>
          <w:rFonts w:ascii="Tahoma" w:hAnsi="Tahoma" w:cs="Tahoma"/>
          <w:color w:val="000000"/>
        </w:rPr>
      </w:pPr>
    </w:p>
    <w:p w:rsidR="001B2461" w:rsidRPr="001B2461" w:rsidRDefault="001B2461" w:rsidP="00FB6280">
      <w:pPr>
        <w:rPr>
          <w:rFonts w:ascii="Tahoma" w:hAnsi="Tahoma" w:cs="Tahoma"/>
          <w:color w:val="000000"/>
        </w:rPr>
      </w:pPr>
      <w:bookmarkStart w:id="0" w:name="_GoBack"/>
      <w:bookmarkEnd w:id="0"/>
    </w:p>
    <w:p w:rsidR="0089006E" w:rsidRPr="001B2461" w:rsidRDefault="00FB6280" w:rsidP="00FB6280">
      <w:pPr>
        <w:rPr>
          <w:rFonts w:ascii="Tahoma" w:hAnsi="Tahoma" w:cs="Tahoma"/>
          <w:u w:val="single"/>
        </w:rPr>
      </w:pPr>
      <w:r w:rsidRPr="001B2461">
        <w:rPr>
          <w:rFonts w:ascii="Tahoma" w:hAnsi="Tahoma" w:cs="Tahoma"/>
          <w:u w:val="single"/>
        </w:rPr>
        <w:lastRenderedPageBreak/>
        <w:t>Vaststelling contributie</w:t>
      </w:r>
    </w:p>
    <w:p w:rsidR="0089006E" w:rsidRPr="001B2461" w:rsidRDefault="00FB6280" w:rsidP="00FB6280">
      <w:pPr>
        <w:rPr>
          <w:rFonts w:ascii="Tahoma" w:hAnsi="Tahoma" w:cs="Tahoma"/>
        </w:rPr>
      </w:pPr>
      <w:r w:rsidRPr="001B2461">
        <w:rPr>
          <w:rFonts w:ascii="Tahoma" w:hAnsi="Tahoma" w:cs="Tahoma"/>
        </w:rPr>
        <w:t>Het bestuur stelt voor dat</w:t>
      </w:r>
      <w:r w:rsidR="0089006E" w:rsidRPr="001B2461">
        <w:rPr>
          <w:rFonts w:ascii="Tahoma" w:hAnsi="Tahoma" w:cs="Tahoma"/>
        </w:rPr>
        <w:t xml:space="preserve"> de contributie voor 2016</w:t>
      </w:r>
      <w:r w:rsidRPr="001B2461">
        <w:rPr>
          <w:rFonts w:ascii="Tahoma" w:hAnsi="Tahoma" w:cs="Tahoma"/>
        </w:rPr>
        <w:t>, evenals voorgaande jaren</w:t>
      </w:r>
      <w:r w:rsidR="0089006E" w:rsidRPr="001B2461">
        <w:rPr>
          <w:rFonts w:ascii="Tahoma" w:hAnsi="Tahoma" w:cs="Tahoma"/>
        </w:rPr>
        <w:t xml:space="preserve"> € 5,00 </w:t>
      </w:r>
      <w:r w:rsidRPr="001B2461">
        <w:rPr>
          <w:rFonts w:ascii="Tahoma" w:hAnsi="Tahoma" w:cs="Tahoma"/>
        </w:rPr>
        <w:t>per gezin/adres zal bedragen.</w:t>
      </w:r>
    </w:p>
    <w:p w:rsidR="00FB6280" w:rsidRPr="001B2461" w:rsidRDefault="00FB6280" w:rsidP="00FB6280">
      <w:pPr>
        <w:rPr>
          <w:rFonts w:ascii="Tahoma" w:hAnsi="Tahoma" w:cs="Tahoma"/>
        </w:rPr>
      </w:pPr>
    </w:p>
    <w:p w:rsidR="00FB6280" w:rsidRPr="001B2461" w:rsidRDefault="0089006E" w:rsidP="00FB6280">
      <w:pPr>
        <w:rPr>
          <w:rFonts w:ascii="Tahoma" w:hAnsi="Tahoma" w:cs="Tahoma"/>
          <w:u w:val="single"/>
        </w:rPr>
      </w:pPr>
      <w:r w:rsidRPr="001B2461">
        <w:rPr>
          <w:rFonts w:ascii="Tahoma" w:hAnsi="Tahoma" w:cs="Tahoma"/>
          <w:u w:val="single"/>
        </w:rPr>
        <w:t xml:space="preserve">Kerstbomen </w:t>
      </w:r>
    </w:p>
    <w:p w:rsidR="00FB6280" w:rsidRPr="001B2461" w:rsidRDefault="00FB6280" w:rsidP="00FB6280">
      <w:pPr>
        <w:rPr>
          <w:rFonts w:ascii="Tahoma" w:hAnsi="Tahoma" w:cs="Tahoma"/>
        </w:rPr>
      </w:pPr>
      <w:r w:rsidRPr="001B2461">
        <w:rPr>
          <w:rFonts w:ascii="Tahoma" w:hAnsi="Tahoma" w:cs="Tahoma"/>
        </w:rPr>
        <w:t>Ook dit jaar zullen er weer kerstbomen geplaatst worden. Vraag is of die aan de beide einden van het dorp geplaatst moeten worden of dat er een andere plek gezocht moet worden.</w:t>
      </w:r>
    </w:p>
    <w:p w:rsidR="00FB6280" w:rsidRPr="001B2461" w:rsidRDefault="00FB6280" w:rsidP="00FB6280">
      <w:pPr>
        <w:rPr>
          <w:rFonts w:ascii="Tahoma" w:hAnsi="Tahoma" w:cs="Tahoma"/>
        </w:rPr>
      </w:pPr>
    </w:p>
    <w:p w:rsidR="00FB6280" w:rsidRPr="001B2461" w:rsidRDefault="0089006E" w:rsidP="00FB6280">
      <w:pPr>
        <w:rPr>
          <w:rFonts w:ascii="Tahoma" w:hAnsi="Tahoma" w:cs="Tahoma"/>
          <w:u w:val="single"/>
        </w:rPr>
      </w:pPr>
      <w:r w:rsidRPr="001B2461">
        <w:rPr>
          <w:rFonts w:ascii="Tahoma" w:hAnsi="Tahoma" w:cs="Tahoma"/>
          <w:u w:val="single"/>
        </w:rPr>
        <w:t xml:space="preserve">Rondvraag </w:t>
      </w:r>
    </w:p>
    <w:p w:rsidR="00FB6280" w:rsidRPr="001B2461" w:rsidRDefault="0089006E" w:rsidP="00FB6280">
      <w:pPr>
        <w:rPr>
          <w:rFonts w:ascii="Tahoma" w:hAnsi="Tahoma" w:cs="Tahoma"/>
        </w:rPr>
      </w:pPr>
      <w:r w:rsidRPr="001B2461">
        <w:rPr>
          <w:rFonts w:ascii="Tahoma" w:hAnsi="Tahoma" w:cs="Tahoma"/>
        </w:rPr>
        <w:t>Herman Loos</w:t>
      </w:r>
      <w:r w:rsidR="00FB6280" w:rsidRPr="001B2461">
        <w:rPr>
          <w:rFonts w:ascii="Tahoma" w:hAnsi="Tahoma" w:cs="Tahoma"/>
        </w:rPr>
        <w:t xml:space="preserve"> vraagt of er mensen zijn die op zaterdagmiddag het k</w:t>
      </w:r>
      <w:r w:rsidRPr="001B2461">
        <w:rPr>
          <w:rFonts w:ascii="Tahoma" w:hAnsi="Tahoma" w:cs="Tahoma"/>
        </w:rPr>
        <w:t xml:space="preserve">lokluiden </w:t>
      </w:r>
      <w:r w:rsidR="00FB6280" w:rsidRPr="001B2461">
        <w:rPr>
          <w:rFonts w:ascii="Tahoma" w:hAnsi="Tahoma" w:cs="Tahoma"/>
        </w:rPr>
        <w:t>willen verzorgen en een half uur in de kerk willen zijn zodat dorpsbewoners en andere belangstellenden gelegenheid hebben voor bezinning.</w:t>
      </w:r>
    </w:p>
    <w:p w:rsidR="0089006E" w:rsidRPr="001B2461" w:rsidRDefault="00FB6280" w:rsidP="00FB6280">
      <w:pPr>
        <w:rPr>
          <w:rFonts w:ascii="Tahoma" w:hAnsi="Tahoma" w:cs="Tahoma"/>
        </w:rPr>
      </w:pPr>
      <w:r w:rsidRPr="001B2461">
        <w:rPr>
          <w:rFonts w:ascii="Tahoma" w:hAnsi="Tahoma" w:cs="Tahoma"/>
        </w:rPr>
        <w:t>E</w:t>
      </w:r>
      <w:r w:rsidR="0089006E" w:rsidRPr="001B2461">
        <w:rPr>
          <w:rFonts w:ascii="Tahoma" w:hAnsi="Tahoma" w:cs="Tahoma"/>
        </w:rPr>
        <w:t>r melden zich enkele mensen aan</w:t>
      </w:r>
    </w:p>
    <w:p w:rsidR="00FB6280" w:rsidRPr="001B2461" w:rsidRDefault="00FB6280" w:rsidP="00FB6280">
      <w:pPr>
        <w:rPr>
          <w:rFonts w:ascii="Tahoma" w:hAnsi="Tahoma" w:cs="Tahoma"/>
        </w:rPr>
      </w:pPr>
    </w:p>
    <w:p w:rsidR="0089006E" w:rsidRPr="001B2461" w:rsidRDefault="00FB6280" w:rsidP="00FB6280">
      <w:pPr>
        <w:rPr>
          <w:rFonts w:ascii="Tahoma" w:hAnsi="Tahoma" w:cs="Tahoma"/>
          <w:u w:val="single"/>
        </w:rPr>
      </w:pPr>
      <w:r w:rsidRPr="001B2461">
        <w:rPr>
          <w:rFonts w:ascii="Tahoma" w:hAnsi="Tahoma" w:cs="Tahoma"/>
          <w:u w:val="single"/>
        </w:rPr>
        <w:t>S</w:t>
      </w:r>
      <w:r w:rsidR="0089006E" w:rsidRPr="001B2461">
        <w:rPr>
          <w:rFonts w:ascii="Tahoma" w:hAnsi="Tahoma" w:cs="Tahoma"/>
          <w:u w:val="single"/>
        </w:rPr>
        <w:t>luiting</w:t>
      </w:r>
    </w:p>
    <w:p w:rsidR="0089006E" w:rsidRPr="001B2461" w:rsidRDefault="00FB6280" w:rsidP="0089006E">
      <w:pPr>
        <w:rPr>
          <w:rFonts w:ascii="Tahoma" w:hAnsi="Tahoma" w:cs="Tahoma"/>
          <w:bCs/>
          <w:iCs/>
        </w:rPr>
      </w:pPr>
      <w:r w:rsidRPr="001B2461">
        <w:rPr>
          <w:rFonts w:ascii="Tahoma" w:hAnsi="Tahoma" w:cs="Tahoma"/>
        </w:rPr>
        <w:t>Theo sluit de vergadering en nodigt de aanwezigen uit vo</w:t>
      </w:r>
      <w:r w:rsidR="0089006E" w:rsidRPr="001B2461">
        <w:rPr>
          <w:rFonts w:ascii="Tahoma" w:hAnsi="Tahoma" w:cs="Tahoma"/>
          <w:bCs/>
          <w:iCs/>
        </w:rPr>
        <w:t>or een drankje.</w:t>
      </w:r>
    </w:p>
    <w:p w:rsidR="00405C98" w:rsidRDefault="00405C98"/>
    <w:sectPr w:rsidR="00405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407C"/>
    <w:multiLevelType w:val="hybridMultilevel"/>
    <w:tmpl w:val="A2368ED6"/>
    <w:lvl w:ilvl="0" w:tplc="04130011">
      <w:start w:val="1"/>
      <w:numFmt w:val="decimal"/>
      <w:lvlText w:val="%1)"/>
      <w:lvlJc w:val="left"/>
      <w:pPr>
        <w:tabs>
          <w:tab w:val="num" w:pos="1620"/>
        </w:tabs>
        <w:ind w:left="1620" w:hanging="360"/>
      </w:pPr>
    </w:lvl>
    <w:lvl w:ilvl="1" w:tplc="04130019"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6E"/>
    <w:rsid w:val="001B2461"/>
    <w:rsid w:val="00405C98"/>
    <w:rsid w:val="004B67F8"/>
    <w:rsid w:val="0089006E"/>
    <w:rsid w:val="00FB6280"/>
    <w:rsid w:val="00FF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6E36C-57D2-4A9E-907D-D6686A2D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006E"/>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qFormat/>
    <w:rsid w:val="0089006E"/>
    <w:pPr>
      <w:keepNext/>
      <w:outlineLvl w:val="2"/>
    </w:pPr>
    <w:rPr>
      <w:rFonts w:ascii="Tahoma" w:hAnsi="Tahoma" w:cs="Tahoma"/>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89006E"/>
    <w:rPr>
      <w:rFonts w:ascii="Tahoma" w:eastAsia="Times New Roman" w:hAnsi="Tahoma" w:cs="Tahoma"/>
      <w:b/>
      <w:bCs/>
      <w:i/>
      <w:iCs/>
      <w:sz w:val="20"/>
      <w:szCs w:val="24"/>
      <w:lang w:eastAsia="nl-NL"/>
    </w:rPr>
  </w:style>
  <w:style w:type="paragraph" w:styleId="Geenafstand">
    <w:name w:val="No Spacing"/>
    <w:uiPriority w:val="1"/>
    <w:qFormat/>
    <w:rsid w:val="00890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2016-07-06T20:39:00Z</dcterms:created>
  <dcterms:modified xsi:type="dcterms:W3CDTF">2017-05-03T19:47:00Z</dcterms:modified>
</cp:coreProperties>
</file>